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3501B" w14:textId="77777777" w:rsidR="00E429C4" w:rsidRDefault="00FF1013">
      <w:pPr>
        <w:spacing w:after="40"/>
        <w:jc w:val="center"/>
      </w:pPr>
      <w:r>
        <w:rPr>
          <w:b/>
          <w:bCs/>
          <w:color w:val="1F3864"/>
          <w:sz w:val="28"/>
          <w:szCs w:val="28"/>
        </w:rPr>
        <w:t>THE SOMERVILLE</w:t>
      </w:r>
    </w:p>
    <w:p w14:paraId="730515F0" w14:textId="77777777" w:rsidR="00E429C4" w:rsidRDefault="00FF1013">
      <w:pPr>
        <w:pBdr>
          <w:bottom w:val="single" w:sz="10" w:space="8" w:color="1F3864"/>
        </w:pBdr>
        <w:spacing w:after="60"/>
        <w:jc w:val="center"/>
      </w:pPr>
      <w:r>
        <w:rPr>
          <w:i/>
          <w:iCs/>
          <w:color w:val="595959"/>
          <w:sz w:val="18"/>
          <w:szCs w:val="18"/>
        </w:rPr>
        <w:t>Somerville Youth &amp; Play Provision Limited</w:t>
      </w:r>
    </w:p>
    <w:p w14:paraId="25279B64" w14:textId="77777777" w:rsidR="00E429C4" w:rsidRDefault="00FF1013">
      <w:pPr>
        <w:spacing w:before="200" w:after="20"/>
        <w:jc w:val="center"/>
      </w:pPr>
      <w:r>
        <w:rPr>
          <w:b/>
          <w:bCs/>
          <w:color w:val="000000"/>
          <w:sz w:val="32"/>
          <w:szCs w:val="32"/>
        </w:rPr>
        <w:t>Volunteer Early Years Practitioner</w:t>
      </w:r>
    </w:p>
    <w:p w14:paraId="7B8100E6" w14:textId="77777777" w:rsidR="00E429C4" w:rsidRDefault="00FF1013">
      <w:pPr>
        <w:spacing w:after="200"/>
        <w:jc w:val="center"/>
      </w:pPr>
      <w:r>
        <w:rPr>
          <w:color w:val="595959"/>
          <w:sz w:val="20"/>
          <w:szCs w:val="20"/>
        </w:rPr>
        <w:t>Crèche Team — New Cross Gate / Queen’s Road Peckham</w:t>
      </w:r>
    </w:p>
    <w:p w14:paraId="1F0C72E4" w14:textId="77777777" w:rsidR="00E429C4" w:rsidRDefault="00FF1013">
      <w:pPr>
        <w:spacing w:after="100"/>
        <w:jc w:val="center"/>
      </w:pPr>
      <w:r>
        <w:rPr>
          <w:b/>
          <w:bCs/>
          <w:color w:val="1F3864"/>
        </w:rPr>
        <w:t>Job Description</w:t>
      </w:r>
    </w:p>
    <w:p w14:paraId="3BA047B4" w14:textId="77777777" w:rsidR="00E429C4" w:rsidRDefault="00FF1013">
      <w:pPr>
        <w:pStyle w:val="Heading1"/>
      </w:pPr>
      <w:r>
        <w:t>Purpose of the Role</w:t>
      </w:r>
    </w:p>
    <w:p w14:paraId="0EEBAB0C" w14:textId="77777777" w:rsidR="00E429C4" w:rsidRDefault="00FF1013">
      <w:pPr>
        <w:spacing w:after="140"/>
      </w:pPr>
      <w:r>
        <w:t>Somerville Youth and Play Centre is looking for enthusiastic, caring and reliable volunteers interested in a career in early years, childcare and youth provision, to support our community crèche.</w:t>
      </w:r>
    </w:p>
    <w:p w14:paraId="020D98FF" w14:textId="77777777" w:rsidR="00E429C4" w:rsidRDefault="00FF1013">
      <w:pPr>
        <w:spacing w:after="140"/>
      </w:pPr>
      <w:r>
        <w:t>This is an ideal opportunity for Early Years, Health and Soc</w:t>
      </w:r>
      <w:r>
        <w:t>ial Care, Teaching Assistant or Youth Work trainees who need work-experience hours and already hold (or are willing to obtain) a DBS check.</w:t>
      </w:r>
    </w:p>
    <w:p w14:paraId="5EB31380" w14:textId="77777777" w:rsidR="00E429C4" w:rsidRDefault="00FF1013">
      <w:pPr>
        <w:spacing w:after="140"/>
      </w:pPr>
      <w:r>
        <w:t>The volunteer will be part of a warm, supportive team of Youth Workers in our family-based community, supporting our</w:t>
      </w:r>
      <w:r>
        <w:t xml:space="preserve"> youngest children to enjoy a safe, nurturing play space within the Youth Centre.</w:t>
      </w:r>
    </w:p>
    <w:p w14:paraId="16FFFD6E" w14:textId="77777777" w:rsidR="00E429C4" w:rsidRDefault="00FF1013">
      <w:pPr>
        <w:pStyle w:val="Heading1"/>
      </w:pPr>
      <w:r>
        <w:t>Key Details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760"/>
      </w:tblGrid>
      <w:tr w:rsidR="00E429C4" w14:paraId="3F59C2D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EF2F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AA2CF7" w14:textId="77777777" w:rsidR="00E429C4" w:rsidRDefault="00FF1013">
            <w:r>
              <w:rPr>
                <w:b/>
                <w:bCs/>
                <w:sz w:val="20"/>
                <w:szCs w:val="20"/>
              </w:rPr>
              <w:t>Role title</w:t>
            </w:r>
          </w:p>
        </w:tc>
        <w:tc>
          <w:tcPr>
            <w:tcW w:w="676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8BEEED" w14:textId="77777777" w:rsidR="00E429C4" w:rsidRDefault="00FF1013">
            <w:r>
              <w:rPr>
                <w:sz w:val="20"/>
                <w:szCs w:val="20"/>
              </w:rPr>
              <w:t>Volunteer Early Years Practitioner (Crèche Supervisor)</w:t>
            </w:r>
          </w:p>
        </w:tc>
      </w:tr>
      <w:tr w:rsidR="00E429C4" w14:paraId="3F5A712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EF2F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950D58" w14:textId="77777777" w:rsidR="00E429C4" w:rsidRDefault="00FF1013">
            <w:r>
              <w:rPr>
                <w:b/>
                <w:bCs/>
                <w:sz w:val="20"/>
                <w:szCs w:val="20"/>
              </w:rPr>
              <w:t>Reports to</w:t>
            </w:r>
          </w:p>
        </w:tc>
        <w:tc>
          <w:tcPr>
            <w:tcW w:w="676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2DD53D" w14:textId="77777777" w:rsidR="00E429C4" w:rsidRDefault="00FF1013">
            <w:r>
              <w:rPr>
                <w:sz w:val="20"/>
                <w:szCs w:val="20"/>
              </w:rPr>
              <w:t>Crèche Lead / CEO</w:t>
            </w:r>
          </w:p>
        </w:tc>
      </w:tr>
      <w:tr w:rsidR="00E429C4" w14:paraId="0693519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EF2F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B2F574" w14:textId="77777777" w:rsidR="00E429C4" w:rsidRDefault="00FF1013">
            <w:r>
              <w:rPr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676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7F1D48" w14:textId="77777777" w:rsidR="00E429C4" w:rsidRDefault="00FF1013">
            <w:r>
              <w:rPr>
                <w:sz w:val="20"/>
                <w:szCs w:val="20"/>
              </w:rPr>
              <w:t>Somerville Youth and Play Centre, New Cross Gate / Queen’s Road Peckham</w:t>
            </w:r>
          </w:p>
        </w:tc>
      </w:tr>
      <w:tr w:rsidR="00E429C4" w14:paraId="3420A16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EF2F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CACC545" w14:textId="77777777" w:rsidR="00E429C4" w:rsidRDefault="00FF1013">
            <w:r>
              <w:rPr>
                <w:b/>
                <w:bCs/>
                <w:sz w:val="20"/>
                <w:szCs w:val="20"/>
              </w:rPr>
              <w:t>Hours</w:t>
            </w:r>
          </w:p>
        </w:tc>
        <w:tc>
          <w:tcPr>
            <w:tcW w:w="676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18DE9A" w14:textId="77777777" w:rsidR="00E429C4" w:rsidRDefault="00FF1013">
            <w:r>
              <w:rPr>
                <w:sz w:val="20"/>
                <w:szCs w:val="20"/>
              </w:rPr>
              <w:t>Flexible, on a fixed temporary or more regular basis, within Crèche opening hours</w:t>
            </w:r>
          </w:p>
        </w:tc>
      </w:tr>
      <w:tr w:rsidR="00E429C4" w14:paraId="4F77955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EF2F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DD803A" w14:textId="77777777" w:rsidR="00E429C4" w:rsidRDefault="00FF1013">
            <w:r>
              <w:rPr>
                <w:b/>
                <w:bCs/>
                <w:sz w:val="20"/>
                <w:szCs w:val="20"/>
              </w:rPr>
              <w:t>Term-time hours</w:t>
            </w:r>
          </w:p>
        </w:tc>
        <w:tc>
          <w:tcPr>
            <w:tcW w:w="676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8D22A9" w14:textId="77777777" w:rsidR="00E429C4" w:rsidRDefault="00FF1013">
            <w:r>
              <w:rPr>
                <w:sz w:val="20"/>
                <w:szCs w:val="20"/>
              </w:rPr>
              <w:t>Monday–Wednesday, 3.30pm–8pm</w:t>
            </w:r>
          </w:p>
        </w:tc>
      </w:tr>
      <w:tr w:rsidR="00E429C4" w14:paraId="77A8A5E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EF2F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A84228" w14:textId="77777777" w:rsidR="00E429C4" w:rsidRDefault="00FF1013">
            <w:r>
              <w:rPr>
                <w:b/>
                <w:bCs/>
                <w:sz w:val="20"/>
                <w:szCs w:val="20"/>
              </w:rPr>
              <w:t>School holiday hours</w:t>
            </w:r>
          </w:p>
        </w:tc>
        <w:tc>
          <w:tcPr>
            <w:tcW w:w="676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FECA6F" w14:textId="77777777" w:rsidR="00E429C4" w:rsidRDefault="00FF1013">
            <w:r>
              <w:rPr>
                <w:sz w:val="20"/>
                <w:szCs w:val="20"/>
              </w:rPr>
              <w:t>Monday–Friday, 11am–5pm</w:t>
            </w:r>
          </w:p>
        </w:tc>
      </w:tr>
      <w:tr w:rsidR="00E429C4" w14:paraId="01CBFA0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EF2F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F1040E" w14:textId="77777777" w:rsidR="00E429C4" w:rsidRDefault="00FF1013">
            <w:r>
              <w:rPr>
                <w:b/>
                <w:bCs/>
                <w:sz w:val="20"/>
                <w:szCs w:val="20"/>
              </w:rPr>
              <w:t>Co</w:t>
            </w:r>
            <w:r>
              <w:rPr>
                <w:b/>
                <w:bCs/>
                <w:sz w:val="20"/>
                <w:szCs w:val="20"/>
              </w:rPr>
              <w:t>ntract</w:t>
            </w:r>
          </w:p>
        </w:tc>
        <w:tc>
          <w:tcPr>
            <w:tcW w:w="676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355A0B" w14:textId="77777777" w:rsidR="00E429C4" w:rsidRDefault="00FF1013">
            <w:r>
              <w:rPr>
                <w:sz w:val="20"/>
                <w:szCs w:val="20"/>
              </w:rPr>
              <w:t>Voluntary placement</w:t>
            </w:r>
          </w:p>
        </w:tc>
      </w:tr>
      <w:tr w:rsidR="00E429C4" w14:paraId="686614B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EF2F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4330C4" w14:textId="77777777" w:rsidR="00E429C4" w:rsidRDefault="00FF1013">
            <w:r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676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B2835A" w14:textId="77777777" w:rsidR="00E429C4" w:rsidRDefault="00FF1013">
            <w:r>
              <w:rPr>
                <w:sz w:val="20"/>
                <w:szCs w:val="20"/>
              </w:rPr>
              <w:t>Enhanced DBS check (or willingness to obtain one)</w:t>
            </w:r>
          </w:p>
        </w:tc>
      </w:tr>
    </w:tbl>
    <w:p w14:paraId="2F3572F1" w14:textId="77777777" w:rsidR="00E429C4" w:rsidRDefault="00E429C4">
      <w:pPr>
        <w:spacing w:after="160"/>
      </w:pPr>
    </w:p>
    <w:p w14:paraId="308765D0" w14:textId="77777777" w:rsidR="00E429C4" w:rsidRDefault="00FF1013">
      <w:pPr>
        <w:pStyle w:val="Heading1"/>
      </w:pPr>
      <w:r>
        <w:t>Main Responsibilities</w:t>
      </w:r>
    </w:p>
    <w:p w14:paraId="5559A35E" w14:textId="77777777" w:rsidR="00E429C4" w:rsidRDefault="00FF1013">
      <w:pPr>
        <w:spacing w:after="140"/>
      </w:pPr>
      <w:r>
        <w:t>The Volunteer Early Years Practitioner will:</w:t>
      </w:r>
    </w:p>
    <w:p w14:paraId="6ADD3FF0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Act as a Volunteer Crèche supervisor, on a fixed temporary or more regular basis.</w:t>
      </w:r>
    </w:p>
    <w:p w14:paraId="44EABE84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Support early primary aged children of staff members (4–7 years) during play, creative activities, sport and relaxed time.</w:t>
      </w:r>
    </w:p>
    <w:p w14:paraId="7C9BB02E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Help plan, set up and tidy the Crèche space.</w:t>
      </w:r>
    </w:p>
    <w:p w14:paraId="7BC2D9EE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Assist staff with routines such as snack and mealtime, transitions and settling children</w:t>
      </w:r>
      <w:r>
        <w:t>.</w:t>
      </w:r>
    </w:p>
    <w:p w14:paraId="7D2F7E29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Organise and run age-appropriate activities for children, based on their own interests, experience or skillset.</w:t>
      </w:r>
    </w:p>
    <w:p w14:paraId="2207F118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Build positive, trusting relationships with children, Youth Workers and parents.</w:t>
      </w:r>
    </w:p>
    <w:p w14:paraId="25B8E57C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Follow safeguarding, health and safety and centre policies.</w:t>
      </w:r>
    </w:p>
    <w:p w14:paraId="41488FA0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Contribute to a welcoming, inclusive environment for all families.</w:t>
      </w:r>
    </w:p>
    <w:p w14:paraId="17BAD534" w14:textId="77777777" w:rsidR="00E429C4" w:rsidRDefault="00FF1013">
      <w:pPr>
        <w:pStyle w:val="Heading1"/>
      </w:pPr>
      <w:r>
        <w:lastRenderedPageBreak/>
        <w:t>Who We're Looking For</w:t>
      </w:r>
    </w:p>
    <w:p w14:paraId="7591EAD4" w14:textId="77777777" w:rsidR="00E429C4" w:rsidRDefault="00FF1013">
      <w:pPr>
        <w:spacing w:after="140"/>
      </w:pPr>
      <w:r>
        <w:t>The ideal volunteer will be:</w:t>
      </w:r>
    </w:p>
    <w:p w14:paraId="79EAB708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DBS-checked, or willing to obtain one.</w:t>
      </w:r>
    </w:p>
    <w:p w14:paraId="3C7C9D07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Studying or interested in Early Years, Childcare, Primary Education, Youth Work or Social Care.</w:t>
      </w:r>
    </w:p>
    <w:p w14:paraId="13A0D768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Fri</w:t>
      </w:r>
      <w:r>
        <w:t>endly, patient and confident around young children.</w:t>
      </w:r>
    </w:p>
    <w:p w14:paraId="1C747DA9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Reliable and able to commit to regular weekly sessions.</w:t>
      </w:r>
    </w:p>
    <w:p w14:paraId="3C057DCF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Passionate about community work and supporting families.</w:t>
      </w:r>
    </w:p>
    <w:p w14:paraId="39B837A1" w14:textId="77777777" w:rsidR="00E429C4" w:rsidRDefault="00FF1013">
      <w:pPr>
        <w:pStyle w:val="Heading1"/>
      </w:pPr>
      <w:r>
        <w:t>What You'll Gain</w:t>
      </w:r>
    </w:p>
    <w:p w14:paraId="6B3AF5A0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Hands-on experience in an established community crèche.</w:t>
      </w:r>
    </w:p>
    <w:p w14:paraId="4FEDE8AB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Hours that count t</w:t>
      </w:r>
      <w:r>
        <w:t>owards course placement requirements.</w:t>
      </w:r>
    </w:p>
    <w:p w14:paraId="7503D789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Experience working alongside qualified Early Years and Youth Work practitioners.</w:t>
      </w:r>
    </w:p>
    <w:p w14:paraId="2F70A6CB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Training in safeguarding, behaviour support and play-based learning.</w:t>
      </w:r>
    </w:p>
    <w:p w14:paraId="0FBB95B0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>A reference upon successful completion of the placement.</w:t>
      </w:r>
    </w:p>
    <w:p w14:paraId="2A6A2F8B" w14:textId="77777777" w:rsidR="00E429C4" w:rsidRDefault="00FF1013">
      <w:pPr>
        <w:pStyle w:val="ListParagraph"/>
        <w:numPr>
          <w:ilvl w:val="0"/>
          <w:numId w:val="2"/>
        </w:numPr>
        <w:spacing w:after="80"/>
      </w:pPr>
      <w:r>
        <w:t xml:space="preserve">The chance </w:t>
      </w:r>
      <w:r>
        <w:t>to make a real difference to local families.</w:t>
      </w:r>
    </w:p>
    <w:p w14:paraId="46AEC096" w14:textId="77777777" w:rsidR="00E429C4" w:rsidRDefault="00E429C4">
      <w:pPr>
        <w:spacing w:after="160"/>
      </w:pPr>
    </w:p>
    <w:p w14:paraId="391F1335" w14:textId="77777777" w:rsidR="00E429C4" w:rsidRDefault="00FF1013">
      <w:pPr>
        <w:pStyle w:val="Heading1"/>
      </w:pPr>
      <w:r>
        <w:t>Safeguarding</w:t>
      </w:r>
    </w:p>
    <w:p w14:paraId="7830B47D" w14:textId="77777777" w:rsidR="00E429C4" w:rsidRDefault="00FF1013">
      <w:pPr>
        <w:spacing w:after="140"/>
      </w:pPr>
      <w:r>
        <w:t>Somerville is committed to safeguarding and promoting the welfare of children and young people. This role will be subject to an enhanced DBS check (held or in progress) and references.</w:t>
      </w:r>
    </w:p>
    <w:p w14:paraId="7F891040" w14:textId="77777777" w:rsidR="00E429C4" w:rsidRDefault="00FF1013">
      <w:pPr>
        <w:pStyle w:val="Heading1"/>
      </w:pPr>
      <w:r>
        <w:t>How to Apply</w:t>
      </w:r>
    </w:p>
    <w:p w14:paraId="4841565E" w14:textId="4DAB0FC9" w:rsidR="00E429C4" w:rsidRDefault="00FF1013">
      <w:pPr>
        <w:spacing w:after="140"/>
      </w:pPr>
      <w:r>
        <w:t>To express interest or find out more, please email office</w:t>
      </w:r>
      <w:r>
        <w:t>@</w:t>
      </w:r>
      <w:bookmarkStart w:id="0" w:name="_GoBack"/>
      <w:bookmarkEnd w:id="0"/>
      <w:r>
        <w:t>somerville-online.org.uk.</w:t>
      </w:r>
    </w:p>
    <w:sectPr w:rsidR="00E429C4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B66B8"/>
    <w:multiLevelType w:val="hybridMultilevel"/>
    <w:tmpl w:val="CA688AC2"/>
    <w:lvl w:ilvl="0" w:tplc="B0FC67F8">
      <w:start w:val="1"/>
      <w:numFmt w:val="bullet"/>
      <w:lvlText w:val="•"/>
      <w:lvlJc w:val="left"/>
      <w:pPr>
        <w:ind w:left="450" w:hanging="270"/>
      </w:pPr>
    </w:lvl>
    <w:lvl w:ilvl="1" w:tplc="161A314A">
      <w:numFmt w:val="decimal"/>
      <w:lvlText w:val=""/>
      <w:lvlJc w:val="left"/>
    </w:lvl>
    <w:lvl w:ilvl="2" w:tplc="5C021B28">
      <w:numFmt w:val="decimal"/>
      <w:lvlText w:val=""/>
      <w:lvlJc w:val="left"/>
    </w:lvl>
    <w:lvl w:ilvl="3" w:tplc="31FC01EE">
      <w:numFmt w:val="decimal"/>
      <w:lvlText w:val=""/>
      <w:lvlJc w:val="left"/>
    </w:lvl>
    <w:lvl w:ilvl="4" w:tplc="433E1B56">
      <w:numFmt w:val="decimal"/>
      <w:lvlText w:val=""/>
      <w:lvlJc w:val="left"/>
    </w:lvl>
    <w:lvl w:ilvl="5" w:tplc="F514901C">
      <w:numFmt w:val="decimal"/>
      <w:lvlText w:val=""/>
      <w:lvlJc w:val="left"/>
    </w:lvl>
    <w:lvl w:ilvl="6" w:tplc="113227A2">
      <w:numFmt w:val="decimal"/>
      <w:lvlText w:val=""/>
      <w:lvlJc w:val="left"/>
    </w:lvl>
    <w:lvl w:ilvl="7" w:tplc="BB38EA74">
      <w:numFmt w:val="decimal"/>
      <w:lvlText w:val=""/>
      <w:lvlJc w:val="left"/>
    </w:lvl>
    <w:lvl w:ilvl="8" w:tplc="03D09994">
      <w:numFmt w:val="decimal"/>
      <w:lvlText w:val=""/>
      <w:lvlJc w:val="left"/>
    </w:lvl>
  </w:abstractNum>
  <w:abstractNum w:abstractNumId="1" w15:restartNumberingAfterBreak="0">
    <w:nsid w:val="373650F4"/>
    <w:multiLevelType w:val="hybridMultilevel"/>
    <w:tmpl w:val="BB4CFF2E"/>
    <w:lvl w:ilvl="0" w:tplc="26F4B1DE">
      <w:start w:val="1"/>
      <w:numFmt w:val="bullet"/>
      <w:lvlText w:val="●"/>
      <w:lvlJc w:val="left"/>
      <w:pPr>
        <w:ind w:left="720" w:hanging="360"/>
      </w:pPr>
    </w:lvl>
    <w:lvl w:ilvl="1" w:tplc="0248E358">
      <w:start w:val="1"/>
      <w:numFmt w:val="bullet"/>
      <w:lvlText w:val="○"/>
      <w:lvlJc w:val="left"/>
      <w:pPr>
        <w:ind w:left="1440" w:hanging="360"/>
      </w:pPr>
    </w:lvl>
    <w:lvl w:ilvl="2" w:tplc="22A0B38E">
      <w:start w:val="1"/>
      <w:numFmt w:val="bullet"/>
      <w:lvlText w:val="■"/>
      <w:lvlJc w:val="left"/>
      <w:pPr>
        <w:ind w:left="2160" w:hanging="360"/>
      </w:pPr>
    </w:lvl>
    <w:lvl w:ilvl="3" w:tplc="E9B46082">
      <w:start w:val="1"/>
      <w:numFmt w:val="bullet"/>
      <w:lvlText w:val="●"/>
      <w:lvlJc w:val="left"/>
      <w:pPr>
        <w:ind w:left="2880" w:hanging="360"/>
      </w:pPr>
    </w:lvl>
    <w:lvl w:ilvl="4" w:tplc="DBA277A0">
      <w:start w:val="1"/>
      <w:numFmt w:val="bullet"/>
      <w:lvlText w:val="○"/>
      <w:lvlJc w:val="left"/>
      <w:pPr>
        <w:ind w:left="3600" w:hanging="360"/>
      </w:pPr>
    </w:lvl>
    <w:lvl w:ilvl="5" w:tplc="91864156">
      <w:start w:val="1"/>
      <w:numFmt w:val="bullet"/>
      <w:lvlText w:val="■"/>
      <w:lvlJc w:val="left"/>
      <w:pPr>
        <w:ind w:left="4320" w:hanging="360"/>
      </w:pPr>
    </w:lvl>
    <w:lvl w:ilvl="6" w:tplc="0CF6BF82">
      <w:start w:val="1"/>
      <w:numFmt w:val="bullet"/>
      <w:lvlText w:val="●"/>
      <w:lvlJc w:val="left"/>
      <w:pPr>
        <w:ind w:left="5040" w:hanging="360"/>
      </w:pPr>
    </w:lvl>
    <w:lvl w:ilvl="7" w:tplc="83BC2C02">
      <w:start w:val="1"/>
      <w:numFmt w:val="bullet"/>
      <w:lvlText w:val="●"/>
      <w:lvlJc w:val="left"/>
      <w:pPr>
        <w:ind w:left="5760" w:hanging="360"/>
      </w:pPr>
    </w:lvl>
    <w:lvl w:ilvl="8" w:tplc="946456B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9C4"/>
    <w:rsid w:val="00E429C4"/>
    <w:rsid w:val="00FF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67FBC1"/>
  <w15:docId w15:val="{BE64CE1C-5B05-D24C-BCAC-59B21A4E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262626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6" w:space="4" w:color="BFD2E8"/>
      </w:pBdr>
      <w:spacing w:before="320" w:after="160"/>
      <w:outlineLvl w:val="0"/>
    </w:pPr>
    <w:rPr>
      <w:b/>
      <w:bCs/>
      <w:color w:val="1F3864"/>
      <w:sz w:val="24"/>
      <w:szCs w:val="24"/>
    </w:rPr>
  </w:style>
  <w:style w:type="paragraph" w:styleId="Heading2">
    <w:name w:val="heading 2"/>
    <w:uiPriority w:val="9"/>
    <w:semiHidden/>
    <w:unhideWhenUsed/>
    <w:qFormat/>
    <w:pPr>
      <w:spacing w:before="220" w:after="100"/>
      <w:outlineLvl w:val="1"/>
    </w:pPr>
    <w:rPr>
      <w:b/>
      <w:bCs/>
      <w:color w:val="1F386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Kirsty Collander-Brown</cp:lastModifiedBy>
  <cp:revision>2</cp:revision>
  <dcterms:created xsi:type="dcterms:W3CDTF">2026-06-30T16:00:00Z</dcterms:created>
  <dcterms:modified xsi:type="dcterms:W3CDTF">2026-06-30T16:10:00Z</dcterms:modified>
</cp:coreProperties>
</file>